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Xerox планирует уволить свыше 3 тыс. человек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2024-01-06</w:t>
      </w:r>
    </w:p>
    <w:p>
      <w:pPr/>
      <w:r>
        <w:t>1 мин. на чтение</w:t>
      </w:r>
    </w:p>
    <w:p/>
    <w:p>
      <w:r>
        <w:t xml:space="preserve">Американская корпорация Xerox Holdings, производящая принтеры и копировальную технику, </w:t>
      </w:r>
      <w:hyperlink r:id="rId11">
        <w:r>
          <w:rPr>
            <w:color w:val="0000FF"/>
            <w:u w:val="single"/>
          </w:rPr>
          <w:t>намерена</w:t>
        </w:r>
      </w:hyperlink>
      <w:r>
        <w:t xml:space="preserve"> в первом квартале 2024 года сократить штат сотрудников на 15%, или более чем на 3 тыс. человек, в рамках реорганизации бизнеса.</w:t>
      </w:r>
    </w:p>
    <w:p>
      <w:r>
        <w:t>Как говорится в пресс-релизе компании, реорганизация направлена на повышение эффективности бизнес-модели и диверсификацию источников выручки в пользу IT-услуг.</w:t>
      </w:r>
    </w:p>
    <w:p>
      <w:r>
        <w:t>Кроме того, Xerox сообщила, что компанию покинули глава американского подразделения (Joanne Collins) и главный директор по продуктам (Tracey Koziol).</w:t>
      </w:r>
    </w:p>
    <w:p>
      <w:r>
        <w:t>Акции Xerox в среду рухнули на 12%. Капитализация компании за последние три месяца выросла на 2,7%, до $2,22 млрд, тогда как индекс S&amp;P 500 за этот период прибавил 10,3%.</w:t>
      </w:r>
    </w:p>
    <w:p>
      <w:r>
        <w:t>Увольнения рабочих в целях “оптимизации” являются неотъемлемой частью капиталистической системы, где прибыль компании ставится выше интересов рядового рабочего. Это еще одно подтверждение того, что капиталисты используют рабочую силу рабочих как временный ресурс, который можно использовать в размене на сиюминутную выгоду, что еще раз подчеркивает диспропорцию интересов трудящихся и капиталистов в современном обществе. Нужно ли показывать в очередной раз, что при капитализме интересы пролетариев всегда будут оставаться на втором плане перед интересами капиталистов, и продолжаться это будет до тех пор, пока сами рабочие не поставят точку своему подчиненному положению, пока не изменится система социальных и экономических отношений.</w:t>
      </w:r>
    </w:p>
    <w:p>
      <w:r>
        <w:t xml:space="preserve">Источник: Интерфакс - </w:t>
      </w:r>
      <w:hyperlink r:id="rId11">
        <w:r>
          <w:rPr>
            <w:color w:val="0000FF"/>
            <w:u w:val="single"/>
          </w:rPr>
          <w:t>«Xerox планирует уволить свыше 3 тыс. человек в рамках реорганизации»</w:t>
        </w:r>
      </w:hyperlink>
      <w:r>
        <w:t xml:space="preserve"> от 04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xerox-planiruiet-uvolit-svyshie-3-tys-chieloviek" TargetMode="External"/><Relationship Id="rId11" Type="http://schemas.openxmlformats.org/officeDocument/2006/relationships/hyperlink" Target="https://www.interfax.ru/world/938969#:~:text=%D0%9C%D0%BE%D1%81%D0%BA%D0%B2%D0%B0.,%D1%87%D0%B5%D0%BB%D0%BE%D0%B2%D0%B5%D0%BA%2C%20%D0%B2%20%D1%80%D0%B0%D0%BC%D0%BA%D0%B0%D1%85%20%D1%80%D0%B5%D0%BE%D1%80%D0%B3%D0%B0%D0%BD%D0%B8%D0%B7%D0%B0%D1%86%D0%B8%D0%B8%20%D0%B1%D0%B8%D0%B7%D0%BD%D0%B5%D1%81%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