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Врачей отправили "по домам"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 улучшения эпидемиологической обстановки в Москве, врачей коронавирусных госпиталей вынудили написать заявления об увольнении по собственному желанию. Медработников, прибывших из других городов, в срочном порядке попросили освободить предоставленные им гостиницы и общежития.</w:t>
      </w:r>
    </w:p>
    <w:p>
      <w:r>
        <w:t>Возмущение врачей вызвал тот факт, что о прекращении работы медучреждений они узнали за день до их закрытия, а руководство предложило работникам «уволиться по-мирному» и искать другое место работы. Медики рассказывают, что при увольнении им не показали ни приказа, ни каких-либо других документов.</w:t>
      </w:r>
    </w:p>
    <w:p>
      <w:r>
        <w:t>Уволенные врачи направили заявление о нарушениях в Генпрокуратуру и трудовую инспекцию, которые ответили медработникам, что внеплановые проверки в Москве приостановлены.</w:t>
      </w:r>
    </w:p>
    <w:p>
      <w:r>
        <w:t>Бесплатное здравоохранение является рудиментом в капиталистической системе, ведь перед сегодняшним государством не стоит задача заботиться о благе трудящихся. При диктатуре капитала здравоохранение коммерциализируется, а бесплатные больницы «оптимизируются».</w:t>
      </w:r>
    </w:p>
    <w:p>
      <w:r>
        <w:t>Врачи являются жертвами этой системы, в задачи которой не входит обеспечение качественного медобслуживания для всех трудящихся. Поэтому рабочие должны посильно помогать в защите интересов медработников, которые постоянно сталкиваются с нарушениями трудового законодательства и не всегда могут самостоятельно им противостоять.</w:t>
      </w:r>
    </w:p>
    <w:p>
      <w:r>
        <w:t>Источник: Накануне.RU – «В Москве врачам “коронавирусных” больниц указали на дверь» от 25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rachej-otpravili-po-dom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