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Великобритании в 2020 году был сильнейший спад экономики за 300 лет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Национальная статистическая служба опубликовала отчет в котором говорится, что за период с 1709 года экономика Великобритании пострадала сильнее всего в 2020 году из-за пандемии COVID-19. Согласно статистическим данным, экономические показатели Британии снизились на 11%, а не на 9,3% как сообщалось ранее. Падение в разгар пандемии во втором квартале 2020 года составило 21% по сравнению с 19,4% заявленными ранее.</w:t>
      </w:r>
    </w:p>
    <w:p>
      <w:r>
        <w:t>При этом и текущий год не обещает быть лёгким для жителей Британии, поскольку из-за антироссийских санкций страдают многие отрасли экономики и население становится только беднее.</w:t>
      </w:r>
    </w:p>
    <w:p>
      <w:r>
        <w:t>Как видно, никакой стабильной жизни при нынешней социально-экономической системе нет. Потому что капиталу необходима постоянная экспансия и возрастание, а без новых рынков сбыта неизбежны новые кризисы, в которых рабочий класс будет нищать ещё быстрее.</w:t>
      </w:r>
    </w:p>
    <w:p>
      <w:r>
        <w:t xml:space="preserve">Источник: Коммерсантъ – </w:t>
      </w:r>
      <w:hyperlink r:id="rId11">
        <w:r>
          <w:rPr>
            <w:color w:val="0000FF"/>
            <w:u w:val="single"/>
          </w:rPr>
          <w:t>«Спад экономики Великобритании в 2020 году стал сильнейшим с 1709 года»</w:t>
        </w:r>
      </w:hyperlink>
      <w:r>
        <w:t xml:space="preserve"> от 22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velikobritanii-v-2020-godu-byl-silnejshij-spad-ekonomiki-za-300-let" TargetMode="External"/><Relationship Id="rId11" Type="http://schemas.openxmlformats.org/officeDocument/2006/relationships/hyperlink" Target="https://www.kommersant.ru/doc/5524562#:~:text=%D0%9D%D0%B0%D1%86%D0%B8%D0%BE%D0%BD%D0%B0%D0%BB%D1%8C%D0%BD%D0%B0%D1%8F%20%D1%81%D1%82%D0%B0%D1%82%D0%B8%D1%81%D1%82%D0%B8%D1%87%D0%B5%D1%81%D0%BA%D0%B0%D1%8F%20%D1%81%D0%BB%D1%83%D0%B6%D0%B1%D0%B0%20(ONS)%20%D0%BE%D0%BF%D1%83%D0%B1%D0%BB%D0%B8%D0%BA%D0%BE%D0%B2%D0%B0%D0%BB%D0%B0,%2C3%25%20%D0%BA%D0%B0%D0%BA%20%D1%81%D0%BE%D0%BE%D0%B1%D1%89%D0%B0%D0%BB%D0%BE%D1%81%D1%8C%20%D1%80%D0%B0%D0%BD%D0%B5%D0%B5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