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Коммунизм в Иране: до и после "Исламской революции"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2020-02-14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kommunizm-v-irane-do-i-posle-islamskoj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