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Сотрудники строительной компании не получают зарплату уже более шести месяцев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2023-06-29</w:t>
      </w:r>
    </w:p>
    <w:p>
      <w:pPr/>
      <w:r>
        <w:t>1 мин. на чтение</w:t>
      </w:r>
    </w:p>
    <w:p/>
    <w:p>
      <w:r>
        <w:t>В Атырауской области Республики Казахстан разгорелся очередной трудовой скандал. Более двадцати сотрудников строительной компании уже более полугода не могут получить зарплату. Трудящиеся сообщают, что работодатель уже несколько месяцев обещает рассчитаться с ними, однако пока все обещания остаются невыполненными.</w:t>
      </w:r>
    </w:p>
    <w:p>
      <w:pPr>
        <w:pStyle w:val="IntenseQuote"/>
      </w:pPr>
      <w:r>
        <w:t>Я теперь безработный. Не могу оплатить кредиты. Они каждый раз говорят, подождите чуток. В чем причина?! Теперь я вынужден сидеть на шее у пожилых родителей, - негодует один из работников Сатжан Ганиев.</w:t>
      </w:r>
    </w:p>
    <w:p>
      <w:r>
        <w:t>Сотрудники компании пытались решить проблему, собравшись перед зданием трудовой инспекции 20 июня. Однако, несмотря на их усилия, около 20 работников так и не получили заработанные деньги. Многие из них приехали из других регионов, и теперь не могут вернуться домой из-за финансовых трудностей.</w:t>
      </w:r>
    </w:p>
    <w:p>
      <w:r>
        <w:t>Представители компании оправдываются тем, что сотрудники были наняты частной подрядной организацией, которая не перевела им деньги по неизвестным причинам.</w:t>
      </w:r>
    </w:p>
    <w:p>
      <w:r>
        <w:t>Трудовая инспекция уже провела проверку по жалобам граждан и установила, что компания задолжала работникам 4,5 миллиона тенге, после чего наложила на работодателя административное взыскание в виде штрафа. Ранее данной компании уже выдавались предписания о взыскании задолженности, но работодатель так не выполнил установленные требования. Теперь дело будет передано на рассмотрение судебным исполнителям.</w:t>
      </w:r>
    </w:p>
    <w:p>
      <w:r>
        <w:t>В капиталистической системе рабочие нередко становятся жертвами преступного обмана. Это происходит из-за того, что экономика ориентирована на защиту интересов владельцев крупного капитала, что неминуемо ведет к безнаказанному усилению эксплуатации трудящихся.</w:t>
      </w:r>
    </w:p>
    <w:p>
      <w:r>
        <w:t>Только переход к более справедливой и социально ориентированной экономической системе, такой как социализм, может помочь в решении этой проблемы. Ведь в этой системе права и потребности рабочих получают первостепенное значение, поскольку будет устранена частная собственность на средства производства и трудящиеся сами будут осуществлять управление государством.</w:t>
      </w:r>
    </w:p>
    <w:p>
      <w:r>
        <w:t>Источник: almaty.tv – “</w:t>
      </w:r>
      <w:hyperlink r:id="rId11">
        <w:r>
          <w:rPr>
            <w:color w:val="0000FF"/>
            <w:u w:val="single"/>
          </w:rPr>
          <w:t>Верните наши деньги: рабочие стройкомпании больше полугода не получают зарплату</w:t>
        </w:r>
      </w:hyperlink>
      <w:r>
        <w:t>” от 20 июня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trudniki-stroitielnoi-kompanii-nie-poluchaiut-zarplatu-uzhie-bolieie-shiesti-miesiatsiev" TargetMode="External"/><Relationship Id="rId11" Type="http://schemas.openxmlformats.org/officeDocument/2006/relationships/hyperlink" Target="https://almaty.tv/news/obschestvo/1932-atyrauda-dgumysshylar-8-aydan-beri-dgalaky-alma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