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70% россиян заявили, что квартиру можно купить только с ипотекой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2024-07-05</w:t>
      </w:r>
    </w:p>
    <w:p>
      <w:pPr/>
      <w:r>
        <w:t>1 мин. на чтение</w:t>
      </w:r>
    </w:p>
    <w:p/>
    <w:p>
      <w:r>
        <w:t xml:space="preserve">Инвестиционная компания «ФЛИП» по итогам проведённого в июне этого года опроса пришла к выводу, что около 90% россиян мечтают о приобретении недвижимости, однако 70% опрошенных </w:t>
      </w:r>
      <w:hyperlink r:id="rId11">
        <w:r>
          <w:rPr>
            <w:color w:val="0000FF"/>
            <w:u w:val="single"/>
          </w:rPr>
          <w:t>считают</w:t>
        </w:r>
      </w:hyperlink>
      <w:r>
        <w:t xml:space="preserve"> это невозможным без взятия ипотеки. Также граждане заявили, что процентные ставки по кредитам слишком высокие, а отсутствие какой-либо финансовой подушки ещё сильнее мешает людям получить личную жилплощадь. </w:t>
      </w:r>
    </w:p>
    <w:p>
      <w:r>
        <w:t xml:space="preserve">Момент, когда капиталистам захочется забрать из нашей собственности крышу над головой, был лишь вопросом времени. Миллионам приходится жить в кредит, экономя последние копейки, чтобы «золотые» пять процентов могли ни в чём себе не отказывать. Такова наша реальность сегодня и такой она будет завтра, если ничего не делать. </w:t>
      </w:r>
    </w:p>
    <w:p>
      <w:r>
        <w:t xml:space="preserve">Уже больше тридцати лет на постсоветском пространстве господствует капитализм, однако каких-то улучшений и уверенных шагов в светлое будущее не видно. И это неудивительно: капиталистическая система строится на основе капитала, его сохранения и увеличения. Для буржуазии счастливое и надёжное будущее народа попросту невыгодно. </w:t>
      </w:r>
    </w:p>
    <w:p>
      <w:r>
        <w:t>Поэтому отдельных изменений системы недостаточно — нам необходима её полная замена на отвечающую нашим требованиям. Такой системой является социализм, при котором главной ценностью ставится человеческая жизнь, а не получение прибыли. Все ресурсы и возможности направлены на улучшение жизни трудящихся. Изучайте марксистскую теорию и учитесь применять её на практике, просвещайте и помогайте своим товарищам. Знание разорвёт цепи рабства, а ударный и ответственный труд это закрепит.</w:t>
      </w:r>
    </w:p>
    <w:p>
      <w:r>
        <w:t xml:space="preserve">Источник: Газета.ru - </w:t>
      </w:r>
      <w:hyperlink r:id="rId11">
        <w:r>
          <w:rPr>
            <w:color w:val="0000FF"/>
            <w:u w:val="single"/>
          </w:rPr>
          <w:t>«Россияне оценили возможность покупки квартиры без кредита»</w:t>
        </w:r>
      </w:hyperlink>
      <w:r>
        <w:t xml:space="preserve"> от 25 июня 2024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rossiianie-otsienili-vozmozhnost-pokupki-kvartiry-biez-kriedita" TargetMode="External"/><Relationship Id="rId11" Type="http://schemas.openxmlformats.org/officeDocument/2006/relationships/hyperlink" Target="https://www.gazeta.ru/business/news/2024/06/25/23312815.s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