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Рабочий погиб на стройке в Омске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При выполнении строительных работ погиб 46-летний рабочий. Уголовное дело по факту гибели рабочего на строительстве многоэтажного дома возбуждено в Омске. Об этом сообщили журналистам в пресс-службе Следственного управления СКР по региону в среду.</w:t>
      </w:r>
    </w:p>
    <w:p>
      <w:pPr>
        <w:pStyle w:val="IntenseQuote"/>
      </w:pPr>
    </w:p>
    <w:p>
      <w:r>
        <w:t>“По версии следствия, 21 июня при выполнении работ на строительной площадке многоэтажного жилого дома рабочий упал с 15-го этажа на 6-й этаж”, — говорится в сообщении.</w:t>
      </w:r>
    </w:p>
    <w:p>
      <w:r>
        <w:t>Пострадавшего доставили в больницу, где он скончался от полученных травм.</w:t>
      </w:r>
    </w:p>
    <w:p>
      <w:r>
        <w:t>Коллектив Политштурма выражает соболезнования родным и близким погибшего.</w:t>
      </w:r>
    </w:p>
    <w:p>
      <w:r>
        <w:t>Стремясь сэкономить, буржуазия часто пренебрегает правилами безопасности, что ведёт к травмированию и гибели рабочих. Пока существует капитализм, рабочие будут и дальше страдать от эксплуатации и экономии со стороны корпораций.</w:t>
      </w:r>
    </w:p>
    <w:p>
      <w:r>
        <w:t>Мы не утверждаем, что при социализме не будут погибать рабочие от несчастных случаев. Но случаи гибели, когда косвенным виновником является владелец средств производства, будут исключены, ведь в интересах самих трудящихся является обеспечение безопасности на рабочем месте.</w:t>
      </w:r>
    </w:p>
    <w:p>
      <w:r>
        <w:t>Источник: Интерфакс – “Рабочий погиб на стройке в Омске, упав с 15 этажа на шестой” от 22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bochij-pogib-na-strojke-v-oms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