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Новый крейсер “Москва” за народные деньги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Владимир Константинов, председатель Госсовета Крыма, предложил вместо затонувшего крейсера “Москва” построить новый за народные деньги. Также он добавил, что государство в состоянии выделить необходимое количестве средств на оборону, но жертвовать собственные деньги на нужды армии — это народная традиция.</w:t>
      </w:r>
    </w:p>
    <w:p>
      <w:r>
        <w:t>Константинов написал в своём telegram-канале следующее:</w:t>
      </w:r>
    </w:p>
    <w:p>
      <w:pPr>
        <w:pStyle w:val="IntenseQuote"/>
      </w:pPr>
    </w:p>
    <w:p>
      <w:r>
        <w:t>“Считаю, нам следует за народные деньги построить новый крейсер “Москва”… Очень важно иметь перед глазами наглядный пример нашего личного участия в деле укрепления державной мощи страны. Думаю, такая идея увлечет крымчан, моряков-черноморцев, найдет отклик по всей стране”.</w:t>
      </w:r>
    </w:p>
    <w:p>
      <w:r>
        <w:t>Народные деньги — это, по мнению паразитирующих на труде рабочих людей, есть неисчерпаемый запас богатства, который всеми правдами и не правдами, нужно присвоить. Нет такой идеи, которую лакеи существующего миропорядка не смогли бы использовать в своих собственных интересах: религия, народное единство, страх перед “внешним врагом” — подойдёт всё, что поможет в конечном итоге переложить деньги из кармана рабочего в карман эксплуататора.</w:t>
      </w:r>
    </w:p>
    <w:p>
      <w:r>
        <w:t>Источник: Интерфакс – “Глава парламента Крыма предложил построить новый крейсер “Москва” за народные деньги” от 21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yj-krejser-moskva-za-narodnye-de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