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Пермском пороховом заводе погибло двое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Вследствие возгорания продукции на Пермском пороховом заводе погибли двое рабочих, ещё один пострадавший госпитализирован.</w:t>
      </w:r>
    </w:p>
    <w:p>
      <w:r>
        <w:t>Вечером, 1 мая, на производственном участке № 12 «Пластмассы» произошло возгорание продукции. Огонь охватил крышу здания, общая площадь пожара составила 530 кв. м.</w:t>
      </w:r>
    </w:p>
    <w:p>
      <w:pPr>
        <w:pStyle w:val="IntenseQuote"/>
      </w:pPr>
    </w:p>
    <w:p>
      <w:r>
        <w:t>«В результате происшествия пострадали три работника, из них один погиб на месте, два работника доставлены в больницу. В последующем еще один работник скончался в больнице», — говорится в сообщении опубликованном 2 мая государственной инспекции труда в Пермском крае.</w:t>
      </w:r>
    </w:p>
    <w:p>
      <w:r>
        <w:t>Коллектив Политштурма выражает соболезнования родным и близким погибших.</w:t>
      </w:r>
    </w:p>
    <w:p>
      <w:r>
        <w:t>Стремясь к максимальному обогащению капиталисты часто пренебрегают правилами безопасности, средствами защиты и качеством оборудования, что приводит к несчастным случаям и гибели рабочих. Им невыгодно тратиться на улучшение рабочих условий – вместо этого проще нанять новых рабочих, готовых работать в более плохих условиях.</w:t>
      </w:r>
    </w:p>
    <w:p>
      <w:r>
        <w:t>Единственный путь — это переход к социализму, обществу без эксплуатации, в котором не будет место наживе за счет чужого труда, обществу заботящемуся о безопасности рабочих.</w:t>
      </w:r>
    </w:p>
    <w:p>
      <w:r>
        <w:t>Источник: Известия – “При возгорании на пермском пороховом заводе погибли два сотрудника” от 02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permskom-poroxovom-zavode-pogiblo-dvoe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