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Маск назвал демографический коллапс самой большой проблемой человечества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2024-01-06</w:t>
      </w:r>
    </w:p>
    <w:p>
      <w:pPr/>
      <w:r>
        <w:t>1 мин. на чтение</w:t>
      </w:r>
    </w:p>
    <w:p/>
    <w:p>
      <w:r>
        <w:t xml:space="preserve">Об </w:t>
      </w:r>
      <w:hyperlink r:id="rId11">
        <w:r>
          <w:rPr>
            <w:color w:val="0000FF"/>
            <w:u w:val="single"/>
          </w:rPr>
          <w:t>угрозе</w:t>
        </w:r>
      </w:hyperlink>
      <w:r>
        <w:t xml:space="preserve"> демографического коллапса человечеству заявил американский миллиардер Илон Маск. Таким образом Маск прокомментировал публикацию пользователя соцсети X: «Самая большая проблема, с которой сталкивается человечество, — это демографический коллапс», — написал он. Ранее Маск уже </w:t>
      </w:r>
      <w:hyperlink r:id="rId12">
        <w:r>
          <w:rPr>
            <w:color w:val="0000FF"/>
            <w:u w:val="single"/>
          </w:rPr>
          <w:t>заявлял</w:t>
        </w:r>
      </w:hyperlink>
      <w:r>
        <w:t>, что США в будущем ожидает «большая расплата» из-за низкой рождаемости.</w:t>
      </w:r>
    </w:p>
    <w:p>
      <w:r>
        <w:t xml:space="preserve">14 января 2023 года ученые из Университета штата Огайо </w:t>
      </w:r>
      <w:hyperlink r:id="rId13">
        <w:r>
          <w:rPr>
            <w:color w:val="0000FF"/>
            <w:u w:val="single"/>
          </w:rPr>
          <w:t>предположили</w:t>
        </w:r>
      </w:hyperlink>
      <w:r>
        <w:t>, что молодые люди стали больше беспокоиться о будущем и поэтому откладывают рождение детей. В 2019 году общий коэффициент рождаемости в США составил 1,71 — самый низкий уровень с 1970-х годов. Стоит отметить, что исследование показывает важность создания условий, а не принуждение молодых людей заводить детей.</w:t>
      </w:r>
    </w:p>
    <w:p>
      <w:r>
        <w:t>Демографический кризис не возникает сам по себе как проблема в вакууме. Низкий уровень жизни, высокая безработица, отсутствие уверенности в завтрашнем дне - все это отдаляет от мыслей о детях. Последние десятилетия пиршества капитализма на территории нашей страны - яркий тому пример.</w:t>
      </w:r>
    </w:p>
    <w:p>
      <w:r>
        <w:t>Социально-экономические отношения при капитализме подразумевают обогащение меньшинства за счет обнищания и эксплуатации большинства трудящихся. На фоне этого беспокойство Илона Маска звучит противоречиво, ведь он как никто другой способствует развитию низкой рождаемости, регулярно сокращая зарплаты своих сотрудников, увольняя их в период экономических кризисов ради сохранения и преувеличения собственной прибыли.</w:t>
      </w:r>
    </w:p>
    <w:p>
      <w:r>
        <w:t>С другой стороны успешный миллиардер беспокоится, что из-за низкой рождаемости в настоящем в будущем станет сложно оказывать давление на рынок рабочей силы. К тому же из-за сокращения населения упадут и объёмы потребления, от которых напрямую зависят доходы богачей.</w:t>
      </w:r>
    </w:p>
    <w:p>
      <w:r>
        <w:t>Таково противоречие - капиталист не может не грабить рабочего ради прибыли, трудящиеся, загнанные в условия выживания, не готовы заводить детей, лишая тем самым капиталистов возможных перспектив в будущем. Что в свою очередь, вероятно, только усилит конкуренцию между корпорациями.</w:t>
      </w:r>
    </w:p>
    <w:p>
      <w:r>
        <w:t>В подобных реалиях, ради выживания, человечеству стоит задуматься о смене социально-экономической формации - СССР является ярким историческим примером таковой. Ведь даже опустошительная война сороковых годов прошлого столетия не остановила прогресс и расцвет социалистического государства.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«Маск назвал демографический коллапс самой большой проблемой человечества»</w:t>
        </w:r>
      </w:hyperlink>
      <w:r>
        <w:t xml:space="preserve"> от 03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sk-nazval-diemoghrafichieskii-kollaps-samoi-bolshoi-probliemoi-chieloviechiestva" TargetMode="External"/><Relationship Id="rId11" Type="http://schemas.openxmlformats.org/officeDocument/2006/relationships/hyperlink" Target="https://iz.ru/1629781/2024-01-03/mask-nazval-demograficheskii-kollaps-samoi-bolshoi-problemoi-chelovechestva" TargetMode="External"/><Relationship Id="rId12" Type="http://schemas.openxmlformats.org/officeDocument/2006/relationships/hyperlink" Target="https://iz.ru/1491896/2023-04-01/ilon-mask-predrek-ssha-rasplatu-iz-za-nizkoi-rozhdaemosti" TargetMode="External"/><Relationship Id="rId13" Type="http://schemas.openxmlformats.org/officeDocument/2006/relationships/hyperlink" Target="https://iz.ru/1454457/2023-01-14/uchenye-obiasnili-snizhenie-pokazatelei-po-rozhdaemosti-v-ss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