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государственный переворот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2017-04-11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b/>
        </w:rPr>
        <w:t>Государственный переворот</w:t>
      </w:r>
      <w:r>
        <w:t xml:space="preserve"> – это насильственная смена политически руководящей фракции господствующего класса при сохранении всего прежнего уклада общественной жизни. Государственный переворот является высшим проявлением грызни между различными группа господствующего класса.</w:t>
      </w:r>
    </w:p>
    <w:p>
      <w:r>
        <w:t>Формами переворота являются дворцовый переворот, заговор или военный мятеж, народное восстание.</w:t>
      </w:r>
    </w:p>
    <w:p>
      <w:r>
        <w:t>По направленности и по изменениям можно выделить прогрессивный переворот и реакционный переворот.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gosudarstvennyj-perevor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