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Коммунальная компания украла из бюджета 23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2023-10-19</w:t>
      </w:r>
    </w:p>
    <w:p>
      <w:pPr/>
      <w:r>
        <w:t>1 мин. на чтение</w:t>
      </w:r>
    </w:p>
    <w:p/>
    <w:p>
      <w:r>
        <w:t xml:space="preserve">Следственный комитет </w:t>
      </w:r>
      <w:hyperlink r:id="rId11">
        <w:r>
          <w:rPr>
            <w:color w:val="0000FF"/>
            <w:u w:val="single"/>
          </w:rPr>
          <w:t>возбудил</w:t>
        </w:r>
      </w:hyperlink>
      <w:r>
        <w:t xml:space="preserve"> уголовное дело на коммунальную службу ООО «ЖКХ» из поселка Юрты Тайшетского района Иркутской области. Речь идет о ч. 4 ст. 159 УК РФ «Мошенничество». Следствие по материалам прокурорской проверки установило, что в 2019-2020 годах компания подала заявку на помощь из бюджета, так как оплата населения за отопление не покрывала расходов. Однако в документы внесли завышенные расходы на приобретение топлива, хотя фактически деньги на это не тратились. Ущерб бюджету области составил более 23 млн рублей.</w:t>
      </w:r>
    </w:p>
    <w:p>
      <w:r>
        <w:t>У предпринимателей всегда лишь одна цель — получить как можно больше прибыли. Ради хороших барышей некоторые готовы переступить не только через закон, но и через людей. Те средства, которые должны были пойти на нужды населения, теперь находятся в руках ловких предпринимателей.</w:t>
      </w:r>
    </w:p>
    <w:p>
      <w:r>
        <w:t>Капитализм, с присущими ему спекуляцией и эксплуатацией, диктует свои правила игры: можно легко разбогатеть, паразитируя на чужих поте и крови. В таком обществе деньги могут поднять человека на недосягаемую для многих высоту, дать любые блага. Но борьба за них идет беспринципная, иначе не пробиться к вершинам вожделенного Олимпа. Вот и плюют на человечность и порядочность господа бизнесмены, лишь бы подняться еще на одну ступеньку.</w:t>
      </w:r>
    </w:p>
    <w:p>
      <w:r>
        <w:t>После уничтожения капитализма и замены его социализмом не сразу, не тотчас, но и отношение к труду изменится. Воровство будет  повсеместно порицаться и активно пресекаться обществом.</w:t>
      </w:r>
    </w:p>
    <w:p>
      <w:r>
        <w:t xml:space="preserve">Источник: IRSITY.ru — </w:t>
      </w:r>
      <w:hyperlink r:id="rId11">
        <w:r>
          <w:rPr>
            <w:color w:val="0000FF"/>
            <w:u w:val="single"/>
          </w:rPr>
          <w:t>«Заработали на отоплении Юрт. Коммунальщиков заподозрили в хищении 23 млн рублей из бюджета»</w:t>
        </w:r>
      </w:hyperlink>
      <w:r>
        <w:t xml:space="preserve"> от 12 октября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ommunalnaia-kompaniia-ukrala-iz-biudzhieta-23-milliona-rubliei" TargetMode="External"/><Relationship Id="rId11" Type="http://schemas.openxmlformats.org/officeDocument/2006/relationships/hyperlink" Target="https://ircity.ru/text/society/2023/10/12/728006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