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Коллекторы и банки пожаловались на массовый отказ приставов взыскивать долги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2022-04-05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 середины марта 2022 года коллекторы зафиксировали проблемы с перечислением долгов, а их общую сумму оценили в 120 млрд рублей.</w:t>
      </w:r>
    </w:p>
    <w:p>
      <w:pPr>
        <w:pStyle w:val="IntenseQuote"/>
      </w:pPr>
    </w:p>
    <w:p>
      <w:r>
        <w:t>«Первыми проблему заявили уже 18 марта коллекторские агентства: некоторые коллекторские агентства заметили падение перечислений до 50% по сравнению с предыдущими подобными периодами. Микрофинансовые организации говорят о падении перечислений до одной трети. Даже системно значимые кредитные организации говорят о падении перечислений до 5% неделя к неделе», — рассказал президент национальной ассоциации профессиональных коллекторских агентств Мехтиев.</w:t>
      </w:r>
    </w:p>
    <w:p>
      <w:r>
        <w:t>Что характерно, закон “Об исполнительном производстве”, который ранее подписал Путин, подразумевает приостановление взыскания долгов с военных и сотрудников войск нацгвардии, участвующих в боевых действиях.</w:t>
      </w:r>
    </w:p>
    <w:p>
      <w:r>
        <w:t>Из вышеизложенного становится ясно, что доходы и покупательная способность населения упали настолько, что люди вынуждены влезать в долги, которые не в состоянии вернуть. Буржуазное правительство целенаправленно загоняет трудящихся в долговую яму – так проще контролировать массы и заставлять их действовать в своих интересах. Весьма примечательно, что силовики получают привилегии от государства, в то время, как простые трудящиеся их лишены. Буржуазия таким образом старается обеспечить свою безопасность, оно досыта кормит силовые ведомства, которые в любой момент должны будут защищать финансы господствующего класса, отстаивать его интересы, в том числе и за территорией родной страны.</w:t>
      </w:r>
    </w:p>
    <w:p>
      <w:r>
        <w:t>Рынок не в состоянии разрешить всё нарастающие противоречия между классами, никакого в “примирения” между ними нет и быть не может. Вся наша история является историей борьбы классов, которые ныне поделены на два враждебных лагеря – буржуазию и пролетариат, хозяев и рабов, покупателей и продавцов. И никогда хозяин и раб, продавец и покупатель не будут действовать в интересах друг друга. Разрешить эти противоречия в состоянии только организованное рабочее движение, инициатива снизу, раз и навсегда уничтожив капитализм и эксплуатацию человека человеком прийти к бесклассовому и по истине свободному обществу будущего.</w:t>
      </w:r>
    </w:p>
    <w:p>
      <w:r>
        <w:t>Источник: Известия – “Коллекторы и банки пожаловались на массовые отказы приставов взыскивать долги” от 01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llektory-i-banki-pozhalovalis-na-massovyj-otkaz-pristavov-vzyskivat-dol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