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Казахстан столкнётся с дефицитом дизельного топлива следующей весной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2022-12-28</w:t>
      </w:r>
    </w:p>
    <w:p>
      <w:pPr/>
      <w:r>
        <w:t>1 мин. на чтение</w:t>
      </w:r>
    </w:p>
    <w:p/>
    <w:p>
      <w:r>
        <w:t xml:space="preserve">Трейдеры сообщили агентству Argus, что текущих резервов и объемов производства может не хватить для формирования достаточных запасов перед посевными работами в следующем году. Согласно их данным, на фоне нестабильных отгрузок нефтепродуктов с Атырауского НПЗ запасы дизтоплива и бензина на нефтебазах Казахстана продолжают уменьшаться. </w:t>
      </w:r>
    </w:p>
    <w:p>
      <w:r>
        <w:t xml:space="preserve">Розничные сети были вынуждены ограничить реализацию бензина Аи-95 и дизельного топлива в ряде регионов Казахстана. </w:t>
      </w:r>
    </w:p>
    <w:p>
      <w:r>
        <w:t xml:space="preserve">«Потребление Аи-95 и Аи-98 с каждым годом растет, однако в этом году их производство в Казахстане весьма ограниченно. Возможно, это связано с приоритетным выпуском Аи-92 и проблемами с закупкой присадок для высокооктановых марок бензина». </w:t>
      </w:r>
    </w:p>
    <w:p>
      <w:r>
        <w:t>Насколько ситуация связана с работами на Атырауском НПЗ, неизвестно. Но, учитывая, что два месяца он находился на плановом ремонте, в среднем он работал в 57% проектной мощности.</w:t>
      </w:r>
    </w:p>
    <w:p>
      <w:r>
        <w:t xml:space="preserve">Свыше 95% нефтепереработки приходится на три крупнейших НПЗ: Атырауский, Павлодарский, Шымкентский. Остаток обрабатывают 34 мини-НПЗ, производящие менее качественные виды топлива (в том числе и дизель). За 2019 год объëм переработанной нефти составил 16,6 млн тонн при 90,4 млн тонн добытой нефти. По данным Казахского института нефти и газа, суммарно мини-НПЗ Казахстана имеют техническую возможность перерабатывать до 6,5 млн тонн нефти в год, однако фактический объём переработки не доходит даже до 10%. </w:t>
      </w:r>
    </w:p>
    <w:p>
      <w:r>
        <w:t xml:space="preserve">Складывается анекдотическая ситуация – есть сырьё, есть мощности для его обработки и при этом нехватка топлива. Дефицит в первую очередь ударит по простым трудящимся: реализующие бензин лица и организации незамедлительно повысят цены на оставшееся топливо. Благосостояние рабочих, равно как и высокое качество производства, рыночная система не ставит в расчёт. Капитализм нацелен на достижение владельцами предприятий прибыли и извлечение личной выгоды – к этому они и будут стремиться. </w:t>
      </w:r>
    </w:p>
    <w:p>
      <w:r>
        <w:t xml:space="preserve">Источник: eadaily.com - </w:t>
      </w:r>
      <w:hyperlink r:id="rId11">
        <w:r>
          <w:rPr>
            <w:color w:val="0000FF"/>
            <w:u w:val="single"/>
          </w:rPr>
          <w:t>"Казахстан может столкнуться с дефицитом дизтоплива"</w:t>
        </w:r>
      </w:hyperlink>
      <w:r>
        <w:t xml:space="preserve"> от 20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zakhstan-stolkniotsia-s-diefitsitom-dizielnogho-topliva-uzhie-slieduiushchiei-viesnoi-trieidiery-soobshchili-aghientstvu-argus-chto-tiekushchikh-rieziervov-i-obiemov-proizvodstva-mozh" TargetMode="External"/><Relationship Id="rId11" Type="http://schemas.openxmlformats.org/officeDocument/2006/relationships/hyperlink" Target="https://eadaily.com/ru/news/2022/12/20/kazahstan-mozhet-stolknutsya-s-deficitom-diztopli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