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Кадровая проблема в медицине: отработки для студентов и врачи-мигранты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2025-03-27</w:t>
      </w:r>
    </w:p>
    <w:p>
      <w:pPr/>
      <w:r>
        <w:t>6 мин. на чтение</w:t>
      </w:r>
    </w:p>
    <w:p/>
    <w:p>
      <w:r>
        <w:t>В новом материале мы поговорим о проблеме кадров в российской медицине, ранее мы уже писали об этой теме [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, </w:t>
      </w:r>
      <w:hyperlink r:id="rId12">
        <w:r>
          <w:rPr>
            <w:color w:val="0000FF"/>
            <w:u w:val="single"/>
          </w:rPr>
          <w:t>2</w:t>
        </w:r>
      </w:hyperlink>
      <w:r>
        <w:t>]. Сегодня на повестке дня стоят вопросы об обязательном трудоустройстве выпускников-медиков и мигрантах в здравоохранении. Рассмотрим предложения чиновников на этот счёт, расскажем об опасениях врачей и проанализируем ситуацию в целом.</w:t>
      </w:r>
    </w:p>
    <w:p>
      <w:pPr>
        <w:pStyle w:val="Heading1"/>
      </w:pPr>
      <w:r>
        <w:t>1. Коротко о кадрах</w:t>
      </w:r>
    </w:p>
    <w:p>
      <w:pPr>
        <w:pStyle w:val="Heading2"/>
      </w:pPr>
      <w:r>
        <w:t>1.1 Причины кадрового голода</w:t>
      </w:r>
    </w:p>
    <w:p>
      <w:r>
        <w:t xml:space="preserve">Одной из главных причин дефицита кадров является оптимизация здравоохранения, которая началась в 2010 году. Если говорить кратко, оптимизация — это комплекс реформ, который внёс в здравоохранение такие понятия, как «неэффективность больниц», «прибыльность», «сокращение расходов» и др. </w:t>
      </w:r>
    </w:p>
    <w:p>
      <w:r>
        <w:t>В бесплатную медицину насильно протаскивали рыночные отношения. Начало этому положили давно: ещё с 1996 года больницам разрешили оказывать платные услуги. За десять лет оптимизации сильно сократилось количество больниц и поликлиник [</w:t>
      </w:r>
      <w:hyperlink r:id="rId13">
        <w:r>
          <w:rPr>
            <w:color w:val="0000FF"/>
            <w:u w:val="single"/>
          </w:rPr>
          <w:t>3</w:t>
        </w:r>
      </w:hyperlink>
      <w:r>
        <w:t>]. Врачей, младшего и среднего медперсонала теперь на порядок меньше.</w:t>
      </w:r>
    </w:p>
    <w:p>
      <w:pPr>
        <w:pStyle w:val="Heading2"/>
      </w:pPr>
      <w:r>
        <w:t>1.2 Главные факторы</w:t>
      </w:r>
    </w:p>
    <w:p>
      <w:r>
        <w:t>Кадровый дефицит сложился из-за ряда причин. Главные из них:</w:t>
      </w:r>
    </w:p>
    <w:p>
      <w:r>
        <w:t>– урезание расходов на здравоохранение;</w:t>
      </w:r>
    </w:p>
    <w:p>
      <w:r>
        <w:t>– как следствие, маленькие зарплаты;</w:t>
      </w:r>
    </w:p>
    <w:p>
      <w:r>
        <w:t>– совмещение обязанностей различных врачей;</w:t>
      </w:r>
    </w:p>
    <w:p>
      <w:r>
        <w:t>– переработки.</w:t>
      </w:r>
    </w:p>
    <w:p>
      <w:r>
        <w:t xml:space="preserve">Из-за этих факторов ухудшилась не только жизнь врачей, но и качество лечения. Нельзя также не упомянуть, что власти часто сращивают учреждения в одно более крупное, закрывают отделения или целые больницы из-за «неэффективности». </w:t>
      </w:r>
    </w:p>
    <w:p>
      <w:pPr>
        <w:pStyle w:val="Heading2"/>
      </w:pPr>
      <w:r>
        <w:t>1.3 Положение сейчас</w:t>
      </w:r>
    </w:p>
    <w:p>
      <w:r>
        <w:t>В итоге от оптимизации пострадали и врачи, и пациенты. Кадровый голод в здравоохранении стал одной из основных проблем на сегодня. Молодёжь не хочет трудиться в ужасных условиях за мизерную зарплату [</w:t>
      </w:r>
      <w:hyperlink r:id="rId14">
        <w:r>
          <w:rPr>
            <w:color w:val="0000FF"/>
            <w:u w:val="single"/>
          </w:rPr>
          <w:t>5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6</w:t>
        </w:r>
      </w:hyperlink>
      <w:r>
        <w:t xml:space="preserve">, </w:t>
      </w:r>
      <w:hyperlink r:id="rId16">
        <w:r>
          <w:rPr>
            <w:color w:val="0000FF"/>
            <w:u w:val="single"/>
          </w:rPr>
          <w:t>7</w:t>
        </w:r>
      </w:hyperlink>
      <w:r>
        <w:t xml:space="preserve">]. </w:t>
      </w:r>
    </w:p>
    <w:p>
      <w:r>
        <w:t>Работающие врачи всё чаще начинают бороться за достойные условия труда [</w:t>
      </w:r>
      <w:hyperlink r:id="rId17">
        <w:r>
          <w:rPr>
            <w:color w:val="0000FF"/>
            <w:u w:val="single"/>
          </w:rPr>
          <w:t>8</w:t>
        </w:r>
      </w:hyperlink>
      <w:r>
        <w:t>]. Государство же вместо того, чтобы кардинально пересмотреть подход к медицине, предлагает сомнительные практики, наподобие обязательного трудоустройства студентов.</w:t>
      </w:r>
    </w:p>
    <w:p>
      <w:pPr>
        <w:pStyle w:val="Heading1"/>
      </w:pPr>
      <w:r>
        <w:t>2. Обязательное трудоустройство</w:t>
      </w:r>
    </w:p>
    <w:p>
      <w:pPr>
        <w:pStyle w:val="Heading2"/>
      </w:pPr>
      <w:r>
        <w:t>2.1 Что предлагает государство и чиновники</w:t>
      </w:r>
    </w:p>
    <w:p>
      <w:r>
        <w:t>Мы уже затрагивали предложение о принудительной отработке для выпускников медвузов в одном из прошлых материалов [</w:t>
      </w:r>
      <w:hyperlink r:id="rId12">
        <w:r>
          <w:rPr>
            <w:color w:val="0000FF"/>
            <w:u w:val="single"/>
          </w:rPr>
          <w:t>2</w:t>
        </w:r>
      </w:hyperlink>
      <w:r>
        <w:t xml:space="preserve">, </w:t>
      </w:r>
      <w:hyperlink r:id="rId18">
        <w:r>
          <w:rPr>
            <w:color w:val="0000FF"/>
            <w:u w:val="single"/>
          </w:rPr>
          <w:t>9</w:t>
        </w:r>
      </w:hyperlink>
      <w:r>
        <w:t xml:space="preserve">]. Вкратце опишем этот проект. Студентов обяжут отработать 3 года в государственном медучреждении. </w:t>
      </w:r>
    </w:p>
    <w:p>
      <w:r>
        <w:t>Если они откажутся, то их заставят выплатить штраф в размере двойных расходов за обучение. Таким образом власти хотят сократить дефицит кадров в медицине.</w:t>
      </w:r>
    </w:p>
    <w:p>
      <w:r>
        <w:t>В дальнейшем чиновники дополняли этот проект. Некоторые предлагали вместе с обязательной отработкой увеличить зарплаты и ввести льготы для врачей [</w:t>
      </w:r>
      <w:hyperlink r:id="rId19">
        <w:r>
          <w:rPr>
            <w:color w:val="0000FF"/>
            <w:u w:val="single"/>
          </w:rPr>
          <w:t>10</w:t>
        </w:r>
      </w:hyperlink>
      <w:r>
        <w:t>]. Однако в итоге на сайте Минздрава выпустили документ, в котором ни о каком повышении зарплат и назначении льгот не было и слова [</w:t>
      </w:r>
      <w:hyperlink r:id="rId20">
        <w:r>
          <w:rPr>
            <w:color w:val="0000FF"/>
            <w:u w:val="single"/>
          </w:rPr>
          <w:t>11</w:t>
        </w:r>
      </w:hyperlink>
      <w:r>
        <w:t>].</w:t>
      </w:r>
    </w:p>
    <w:p>
      <w:pPr>
        <w:pStyle w:val="Heading2"/>
      </w:pPr>
      <w:r>
        <w:t>2.2 Что из этого получится</w:t>
      </w:r>
    </w:p>
    <w:p>
      <w:r>
        <w:t>Врачи, юристы, адвокаты, — словом, специалисты — уже раскритиковали законопроект: 57 % врачей выступают против нововведения, 80 % студентов также категорически не согласны с поправками [</w:t>
      </w:r>
      <w:hyperlink r:id="rId21">
        <w:r>
          <w:rPr>
            <w:color w:val="0000FF"/>
            <w:u w:val="single"/>
          </w:rPr>
          <w:t>12</w:t>
        </w:r>
      </w:hyperlink>
      <w:r>
        <w:t xml:space="preserve">, </w:t>
      </w:r>
      <w:hyperlink r:id="rId22">
        <w:r>
          <w:rPr>
            <w:color w:val="0000FF"/>
            <w:u w:val="single"/>
          </w:rPr>
          <w:t>13</w:t>
        </w:r>
      </w:hyperlink>
      <w:r>
        <w:t xml:space="preserve">, </w:t>
      </w:r>
      <w:hyperlink r:id="rId23">
        <w:r>
          <w:rPr>
            <w:color w:val="0000FF"/>
            <w:u w:val="single"/>
          </w:rPr>
          <w:t>14</w:t>
        </w:r>
      </w:hyperlink>
      <w:r>
        <w:t xml:space="preserve">, </w:t>
      </w:r>
      <w:hyperlink r:id="rId24">
        <w:r>
          <w:rPr>
            <w:color w:val="0000FF"/>
            <w:u w:val="single"/>
          </w:rPr>
          <w:t>15</w:t>
        </w:r>
      </w:hyperlink>
      <w:r>
        <w:t xml:space="preserve">]. </w:t>
      </w:r>
    </w:p>
    <w:p>
      <w:r>
        <w:t>Врачи назвали ряд причин, по которым они выступают против закона: «отсутствие условий для нормальной работы (30 %), некачественную работу врачей «для галочки» (29,7 %), превращение врача в «бессловесного раба» начальства ЛПУ (25,2 %), отсутствие условий для жизни (10,4 %)» [</w:t>
      </w:r>
      <w:hyperlink r:id="rId21">
        <w:r>
          <w:rPr>
            <w:color w:val="0000FF"/>
            <w:u w:val="single"/>
          </w:rPr>
          <w:t>12</w:t>
        </w:r>
      </w:hyperlink>
      <w:r>
        <w:t xml:space="preserve">]. </w:t>
      </w:r>
      <w:r>
        <w:rPr>
          <w:i/>
        </w:rPr>
        <w:t>Примечание</w:t>
      </w:r>
      <w:r>
        <w:t>: ЛПУ — лечебно-профилактическое учреждение.</w:t>
      </w:r>
    </w:p>
    <w:p>
      <w:r>
        <w:t xml:space="preserve">Юристы же говорят, что законопроект противоречит Конституции, а именно статьям 37 и 19. В ст. 37 говорится: «труд свободен и каждый вправе выбирать род деятельности и профессию». Тем самым если государство примет новый закон, то оно лишит студентов медвузов права свободы на труд. Здесь же будет нарушена ст. 19 Конституции, в которой «гарантируется равенство прав и свобод человека и гражданина». </w:t>
      </w:r>
    </w:p>
    <w:p>
      <w:r>
        <w:t>Также в статье «запрещается ограничение прав граждан». То обстоятельство, что студент заканчивает медвуз и является сертифицированным специалистом, подпадает под действие данной статьи. Значит, новый законопроект действительно нарушает Конституцию.</w:t>
      </w:r>
    </w:p>
    <w:p>
      <w:pPr>
        <w:pStyle w:val="Heading2"/>
      </w:pPr>
      <w:r>
        <w:t>2.3 Вывод</w:t>
      </w:r>
    </w:p>
    <w:p>
      <w:r>
        <w:t xml:space="preserve">Что бы не говорили чиновники, предложение об обязательной отработке сделано на скорую руку. В текущем виде оно не принесёт ничего хорошего как для врачей, так и для пациентов. Опросы показывают, что студенты против нововведения, и если бы такую практику одобрили, то молодёжь бы просто отказалась учиться в медвузах. </w:t>
      </w:r>
    </w:p>
    <w:p>
      <w:r>
        <w:t>Следовательно, нехватка врачей только бы увеличилась. Тогда оставшиеся медики получили бы дополнительную нагрузку, больше бы перерабатывали и допускали бы больше ошибок. Это сильно сказалось бы на лечении пациентов.</w:t>
      </w:r>
    </w:p>
    <w:p>
      <w:pPr>
        <w:pStyle w:val="Heading1"/>
      </w:pPr>
      <w:r>
        <w:t>3. Мигранты</w:t>
      </w:r>
    </w:p>
    <w:p>
      <w:r>
        <w:t>С другой стороны, в последнее время активно обсуждается тема мигрантов в здравоохранении. Ещё 1 января 2023 года иностранным врачам упростили трудоустройство — теперь они не сдают экзамен по русскому языку [</w:t>
      </w:r>
      <w:hyperlink r:id="rId25">
        <w:r>
          <w:rPr>
            <w:color w:val="0000FF"/>
            <w:u w:val="single"/>
          </w:rPr>
          <w:t>16</w:t>
        </w:r>
      </w:hyperlink>
      <w:r>
        <w:t>]. Это ещё один способ, которым государство решает проблему кадров в медицине.</w:t>
      </w:r>
    </w:p>
    <w:p>
      <w:r>
        <w:t>Так, сейчас можно видеть врачей из других стран в российских больницах и поликлиниках. «В настоящее время в лечебно-профилактических учреждениях работает 6447 врачей и 4528 средних медицинских работников с иностранным гражданством, что составляет около 1 % от общего числа работников здравоохранения», — говорит Минздрав [</w:t>
      </w:r>
      <w:hyperlink r:id="rId26">
        <w:r>
          <w:rPr>
            <w:color w:val="0000FF"/>
            <w:u w:val="single"/>
          </w:rPr>
          <w:t>17</w:t>
        </w:r>
      </w:hyperlink>
      <w:r>
        <w:t xml:space="preserve">]. Статистика не считает младший медицинский персонал, уборщиков и др. </w:t>
      </w:r>
    </w:p>
    <w:p>
      <w:r>
        <w:t>Больше всего врачей с Украины: 1940 (36,5 % от общего числа). На втором месте — специалисты с дипломами из Таджикистана (20,7 %), на третьем — из Киргизии (11,7 %). Далее расположились Казахстан (10,6 %) и Узбекистан (4,4 %) [</w:t>
      </w:r>
      <w:hyperlink r:id="rId27">
        <w:r>
          <w:rPr>
            <w:color w:val="0000FF"/>
            <w:u w:val="single"/>
          </w:rPr>
          <w:t>18</w:t>
        </w:r>
      </w:hyperlink>
      <w:r>
        <w:t>]. Помимо этого в РФ трудятся медики из Африки: некоторые получают образование в России и остаются здесь жить и работать [</w:t>
      </w:r>
      <w:hyperlink r:id="rId25">
        <w:r>
          <w:rPr>
            <w:color w:val="0000FF"/>
            <w:u w:val="single"/>
          </w:rPr>
          <w:t>16</w:t>
        </w:r>
      </w:hyperlink>
      <w:r>
        <w:t xml:space="preserve">, </w:t>
      </w:r>
      <w:hyperlink r:id="rId28">
        <w:r>
          <w:rPr>
            <w:color w:val="0000FF"/>
            <w:u w:val="single"/>
          </w:rPr>
          <w:t>19</w:t>
        </w:r>
      </w:hyperlink>
      <w:r>
        <w:t>].</w:t>
      </w:r>
    </w:p>
    <w:p>
      <w:pPr>
        <w:pStyle w:val="Heading2"/>
      </w:pPr>
      <w:r>
        <w:t>3.1 Азия</w:t>
      </w:r>
    </w:p>
    <w:p>
      <w:r>
        <w:t>Как видно, больше 45 % врачей-мигрантов — граждане Средней Азии. Пациенты сообщают, что нередко специалисты плохо разговаривают на русском языке. Также в РФ действует программа, по которой признаются дипломы о высшем образовании из бывших советских республик. Медикам достаточно пройти первичную аккредитацию, чтобы приступить к работе.</w:t>
      </w:r>
    </w:p>
    <w:p>
      <w:r>
        <w:t xml:space="preserve">Из-за этого больные жалуются на врачей. Зарубежные специалисты ставят неверные диагнозы и чаще совершают ошибки, развивается недоверие к врачам из соседних стран. </w:t>
      </w:r>
    </w:p>
    <w:p>
      <w:pPr>
        <w:pStyle w:val="Heading2"/>
      </w:pPr>
      <w:r>
        <w:t>3.2 Африка</w:t>
      </w:r>
    </w:p>
    <w:p>
      <w:r>
        <w:t>Лучше дело обстоит с врачами, которые получают образование на территории РФ. Например, по словам некоторых преподавателей, африканские студенты проявляют большой интерес к учёбе. Впоследствии они становятся высококвалифицированными специалистами [</w:t>
      </w:r>
      <w:hyperlink r:id="rId25">
        <w:r>
          <w:rPr>
            <w:color w:val="0000FF"/>
            <w:u w:val="single"/>
          </w:rPr>
          <w:t>16</w:t>
        </w:r>
      </w:hyperlink>
      <w:r>
        <w:t xml:space="preserve">, </w:t>
      </w:r>
      <w:hyperlink r:id="rId29">
        <w:r>
          <w:rPr>
            <w:color w:val="0000FF"/>
            <w:u w:val="single"/>
          </w:rPr>
          <w:t>20</w:t>
        </w:r>
      </w:hyperlink>
      <w:r>
        <w:t>].</w:t>
      </w:r>
    </w:p>
    <w:p>
      <w:pPr>
        <w:pStyle w:val="Heading2"/>
      </w:pPr>
      <w:r>
        <w:t>3.3 Сравнение и вывод</w:t>
      </w:r>
    </w:p>
    <w:p>
      <w:r>
        <w:t>Как видно, если доктор получает образование на территории России, то он становится хорошим специалистом со знанием русского языка. В таком случае пациентов в последнюю очередь волнует национальность лечащего врача. Главное — качественное лечение.</w:t>
      </w:r>
    </w:p>
    <w:p>
      <w:r>
        <w:t>Если же врач прибывает из-за границы с плохим знанием русского языка, и его квалификация вызывает сомнение, пациенты бьют тревогу. На этой почве возникает расизм. Однако это не помешало властям в 2023 году упростить трудоустройство мигрантам, чтобы сгладить кадровую проблему.</w:t>
      </w:r>
    </w:p>
    <w:p>
      <w:r>
        <w:t>Таким образом государство лишь подлило масло в огонь. Мало того, что оно не решает проблему кадров, когда аккредитует неквалифицированных специалистов, — своими действиями власти подрывают отношения между народами. Государство создаёт образ мигранта-неуча, который не умеет лечить и своими диагнозами может навредить. Это наряду с тем, что в ближнем зарубежье также, как и у нас, есть хорошие специалисты, которые могут предоставить качественное лечение.</w:t>
      </w:r>
    </w:p>
    <w:p>
      <w:r>
        <w:t>Взглянем на случай, который произошёл в одной из больниц Кузбасса. Коллектив пожаловался на главврача-таджика, который способствовал своячеству и закрытию отделений [</w:t>
      </w:r>
      <w:hyperlink r:id="rId30">
        <w:r>
          <w:rPr>
            <w:color w:val="0000FF"/>
            <w:u w:val="single"/>
          </w:rPr>
          <w:t>21</w:t>
        </w:r>
      </w:hyperlink>
      <w:r>
        <w:t>]. Можно подумать, что это национальная особенность врача-мигранта, который только и жаждет что-нибудь развалить. Однако вспомним про оптимизацию. Разве мигранты вводили эти реформы?</w:t>
      </w:r>
    </w:p>
    <w:p>
      <w:r>
        <w:t>Поэтому не нужно поддаваться ненависти к гражданам из соседних республик. Было бы вам легче, если бы больницу развалил главврач с голубыми глазами и светлыми волосами?</w:t>
      </w:r>
    </w:p>
    <w:p>
      <w:pPr>
        <w:pStyle w:val="Heading1"/>
      </w:pPr>
      <w:r>
        <w:t>Заключение</w:t>
      </w:r>
    </w:p>
    <w:p>
      <w:r>
        <w:t xml:space="preserve">Как мы выяснили, кадровый голод возник не на пустом месте. Он стал одним из итогов оптимизации. Условия труда ухудшились, зарплаты снизились, а профессия потеряла престижность. Люди учатся от трети до половины своей жизни, чтобы получать мизерную зарплату и слышать унижения в свой адрес. </w:t>
      </w:r>
    </w:p>
    <w:p>
      <w:r>
        <w:t>Всё усугубляют пути, которыми государство пытается решить проблему. В частности, привлечение мигрантов и обязательное трудоустройство студентов. Нет ничего плохого в том, чтобы у нас работали иностранные граждане. Однако власти создали такие условия, при которых к работе зачастую привлекают далеко не специалистов.</w:t>
      </w:r>
    </w:p>
    <w:p>
      <w:r>
        <w:t>Как исправить ситуацию? Для этого найдём корень проблем. Медицину оптимизируют из-за рыночного подхода к здравоохранению [</w:t>
      </w:r>
      <w:hyperlink r:id="rId18">
        <w:r>
          <w:rPr>
            <w:color w:val="0000FF"/>
            <w:u w:val="single"/>
          </w:rPr>
          <w:t>9</w:t>
        </w:r>
      </w:hyperlink>
      <w:r>
        <w:t xml:space="preserve">]. Здоровье граждан и зарабатывание денег — вещи несовместимые, но при рыночных отношениях медицина, образование, металлургия, всё — бизнес. </w:t>
      </w:r>
    </w:p>
    <w:p>
      <w:r>
        <w:t>И хотя у нас остаётся советское наследие в виде бесплатного здравоохранения, 30 лет рыночных реформ и в частности оптимизация сделали своё дело. Врачи перерабатывают и лечат больных в обветшалых зданиях без необходимого оборудования за мизерные зарплаты. Отсюда и дефицит кадров. Можно ли преодолеть его, и если да, то как?</w:t>
      </w:r>
    </w:p>
    <w:p>
      <w:r>
        <w:t xml:space="preserve">Чтобы вернуть престижность профессии, чтобы молодёжь вновь трудилась в медицинских учреждениях, необходимо создать достойные условия труда. Что это значит? В идеале — отказ от рыночного подхода в медицине. </w:t>
      </w:r>
    </w:p>
    <w:p>
      <w:r>
        <w:t xml:space="preserve">Однако мы понимаем, что при рыночной экономике это невозможно, и обществу предстоит ещё долгий путь к её замене. Первый шаг будет сделан, когда рабочие осознают свои интересы и станут бороться за них самостоятельно. </w:t>
      </w:r>
    </w:p>
    <w:p>
      <w:r>
        <w:t xml:space="preserve">Чтобы добиться достойных зарплат, нового оборудования, льгот и престижности профессии врачам необходимо </w:t>
      </w:r>
      <w:r>
        <w:rPr>
          <w:i/>
        </w:rPr>
        <w:t>заставить</w:t>
      </w:r>
      <w:r>
        <w:t xml:space="preserve"> чиновников выполнять требования. Сделать это получится, лишь </w:t>
      </w:r>
      <w:r>
        <w:rPr>
          <w:i/>
        </w:rPr>
        <w:t>если</w:t>
      </w:r>
      <w:r>
        <w:t xml:space="preserve"> борьба будет вестись планово и в составе коллектива. Поэтому необходимо объединяться по профессиональному признаку — создавать профсоюзы. Только так можно отстаивать трудовые интересы.</w:t>
      </w:r>
    </w:p>
    <w:p>
      <w:r>
        <w:t xml:space="preserve">Специфика профессии накладывает ограничения на профсоюзную борьбу. Так, закон запрещает медикам бастовать. Однако это не значит, что врачам нельзя требовать улучшений. Наоборот, это необходимо, просто нужны иные методы борьбы. </w:t>
      </w:r>
    </w:p>
    <w:p>
      <w:r>
        <w:t>Например, вместо обычной забастовки можно провести «итальянскую». Или провести стачку настолько большую и организованную, что придавить её по закону будет невозможно. Всё это оправдано, ведь здоровый врач, который не перерабатывает, исправно питается и приходит на работу в хорошем настроении сможет полностью отдаться профессии, сможет качественно лечить больных.</w:t>
      </w:r>
    </w:p>
    <w:p>
      <w:r>
        <w:t>Главной задачей, которая поможет решить проблему кадрового дефицита, является профсоюзная борьба врачей за достойные условия труда. Начать необходимо с профсоюзной теории и коллективных действий.</w:t>
      </w:r>
    </w:p>
    <w:p>
      <w:r>
        <w:t>Профцентр поможет подтянуть теоретическую часть. Также мы оказываем информационную и юридическую поддержку. За бесплатной помощью обращайтесь в бота: @profcen_bot.</w:t>
      </w:r>
    </w:p>
    <w:p>
      <w:pPr>
        <w:pStyle w:val="Heading1"/>
      </w:pPr>
      <w:r>
        <w:t>Источники:</w:t>
      </w:r>
    </w:p>
    <w:p>
      <w:r>
        <w:t xml:space="preserve">[1] Политштурм </w:t>
      </w:r>
      <w:hyperlink r:id="rId11">
        <w:r>
          <w:rPr>
            <w:color w:val="0000FF"/>
            <w:u w:val="single"/>
          </w:rPr>
          <w:t>«Проблемы российского здравоохранения»</w:t>
        </w:r>
      </w:hyperlink>
      <w:r>
        <w:t>, 17.12.2024.</w:t>
      </w:r>
    </w:p>
    <w:p>
      <w:r>
        <w:t xml:space="preserve">[2] Политштурм </w:t>
      </w:r>
      <w:hyperlink r:id="rId12">
        <w:r>
          <w:rPr>
            <w:color w:val="0000FF"/>
            <w:u w:val="single"/>
          </w:rPr>
          <w:t>«Борьба медиков за свои права. Заметки на полях»</w:t>
        </w:r>
      </w:hyperlink>
      <w:r>
        <w:t>, 01.02.2025.</w:t>
      </w:r>
    </w:p>
    <w:p>
      <w:r>
        <w:t xml:space="preserve">[3] РБК </w:t>
      </w:r>
      <w:hyperlink r:id="rId13">
        <w:r>
          <w:rPr>
            <w:color w:val="0000FF"/>
            <w:u w:val="single"/>
          </w:rPr>
          <w:t>«Нездоровая оптимизация»</w:t>
        </w:r>
      </w:hyperlink>
      <w:r>
        <w:t>, 07.04.2017.</w:t>
      </w:r>
    </w:p>
    <w:p>
      <w:r>
        <w:t xml:space="preserve">[4] ОРГЗДРАВ </w:t>
      </w:r>
      <w:hyperlink r:id="rId31">
        <w:r>
          <w:rPr>
            <w:color w:val="0000FF"/>
            <w:u w:val="single"/>
          </w:rPr>
          <w:t>«О главных проблемах здравоохранения Российской Федерации и мерах по их устранению»</w:t>
        </w:r>
      </w:hyperlink>
      <w:r>
        <w:t>, №4 2023.</w:t>
      </w:r>
    </w:p>
    <w:p>
      <w:r>
        <w:t xml:space="preserve">[5] Ильнур Шарафиев </w:t>
      </w:r>
      <w:hyperlink r:id="rId14">
        <w:r>
          <w:rPr>
            <w:color w:val="0000FF"/>
            <w:u w:val="single"/>
          </w:rPr>
          <w:t>«Антирейтинг зарплат: 20 профессий, за которые явно мало платят»</w:t>
        </w:r>
      </w:hyperlink>
      <w:r>
        <w:t>, 30.05.2019.</w:t>
      </w:r>
    </w:p>
    <w:p>
      <w:r>
        <w:t xml:space="preserve">[6] Новосибирская областная ассоциация врачей </w:t>
      </w:r>
      <w:hyperlink r:id="rId15">
        <w:r>
          <w:rPr>
            <w:color w:val="0000FF"/>
            <w:u w:val="single"/>
          </w:rPr>
          <w:t>«Показать врачу: почему молодые медики уходят из профессии»</w:t>
        </w:r>
      </w:hyperlink>
      <w:r>
        <w:t>, 24.07.2023.</w:t>
      </w:r>
    </w:p>
    <w:p>
      <w:r>
        <w:t xml:space="preserve">[7] Сугубо личное мнение </w:t>
      </w:r>
      <w:hyperlink r:id="rId16">
        <w:r>
          <w:rPr>
            <w:color w:val="0000FF"/>
            <w:u w:val="single"/>
          </w:rPr>
          <w:t>«Отток медиков и молодежь не желает идти работать в медицину»</w:t>
        </w:r>
      </w:hyperlink>
      <w:r>
        <w:t>, 05.09.2023.</w:t>
      </w:r>
    </w:p>
    <w:p>
      <w:r>
        <w:t xml:space="preserve">[8] Федерация Независимых Профсоюзов России </w:t>
      </w:r>
      <w:hyperlink r:id="rId17">
        <w:r>
          <w:rPr>
            <w:color w:val="0000FF"/>
            <w:u w:val="single"/>
          </w:rPr>
          <w:t>«Анализ развития социально-трудовых конфликтов в Российской Федерации (январь-сентябрь 2024 г.)»</w:t>
        </w:r>
      </w:hyperlink>
      <w:r>
        <w:t>, 17.10.2024.</w:t>
      </w:r>
    </w:p>
    <w:p>
      <w:r>
        <w:t xml:space="preserve">[9] Политштурм </w:t>
      </w:r>
      <w:hyperlink r:id="rId18">
        <w:r>
          <w:rPr>
            <w:color w:val="0000FF"/>
            <w:u w:val="single"/>
          </w:rPr>
          <w:t>«В РФ вводится принудительная отработка для будущих врачей»</w:t>
        </w:r>
      </w:hyperlink>
      <w:r>
        <w:t>, 15.03.2025.</w:t>
      </w:r>
    </w:p>
    <w:p>
      <w:r>
        <w:t xml:space="preserve">[10] Медицинская Россия </w:t>
      </w:r>
      <w:hyperlink r:id="rId19">
        <w:r>
          <w:rPr>
            <w:color w:val="0000FF"/>
            <w:u w:val="single"/>
          </w:rPr>
          <w:t>«Миронов обратился к Мишустину с просьбой принять срочные меры по поддержке медработников скорой помощи»</w:t>
        </w:r>
      </w:hyperlink>
      <w:r>
        <w:t>, 11.02.2025.</w:t>
      </w:r>
    </w:p>
    <w:p>
      <w:r>
        <w:t xml:space="preserve">[11] Наука и университеты </w:t>
      </w:r>
      <w:hyperlink r:id="rId20">
        <w:r>
          <w:rPr>
            <w:color w:val="0000FF"/>
            <w:u w:val="single"/>
          </w:rPr>
          <w:t>«Минздрав России подготовил проект федерального закона о введении системы обязательной отработки для выпускников медицинских и фармацевтических вузов и колледжей, обучавшихся за счет госбюджета»</w:t>
        </w:r>
      </w:hyperlink>
      <w:r>
        <w:t>, 10.02.2025.</w:t>
      </w:r>
    </w:p>
    <w:p>
      <w:r>
        <w:t xml:space="preserve">[12] Медицинская Россия </w:t>
      </w:r>
      <w:hyperlink r:id="rId21">
        <w:r>
          <w:rPr>
            <w:color w:val="0000FF"/>
            <w:u w:val="single"/>
          </w:rPr>
          <w:t>«Почти 80% студентов медвузов и 57% практикующих врачей выступили против введения принудительной отработки»</w:t>
        </w:r>
      </w:hyperlink>
      <w:r>
        <w:t>, 03.03.2025.</w:t>
      </w:r>
    </w:p>
    <w:p>
      <w:r>
        <w:t xml:space="preserve">[13] Медицинская Россия </w:t>
      </w:r>
      <w:hyperlink r:id="rId22">
        <w:r>
          <w:rPr>
            <w:color w:val="0000FF"/>
            <w:u w:val="single"/>
          </w:rPr>
          <w:t>«Невролог Алексей Борисов — о том, почему при борьбе с дефицитом врачебных кадров, нужно избегать «забивания гвоздей микроскопами»»</w:t>
        </w:r>
      </w:hyperlink>
      <w:r>
        <w:t>, 17.02.2025.</w:t>
      </w:r>
    </w:p>
    <w:p>
      <w:r>
        <w:t xml:space="preserve">[14] Медицинская Россия </w:t>
      </w:r>
      <w:hyperlink r:id="rId23">
        <w:r>
          <w:rPr>
            <w:color w:val="0000FF"/>
            <w:u w:val="single"/>
          </w:rPr>
          <w:t>«Доцент кафедры общей хирургии Пермского государственного медицинского университета, кандидат медицинских наук Василий Гаврилов»</w:t>
        </w:r>
      </w:hyperlink>
      <w:r>
        <w:t>, 15.02.2025.</w:t>
      </w:r>
    </w:p>
    <w:p>
      <w:r>
        <w:t xml:space="preserve">[15] Медицинская Россия </w:t>
      </w:r>
      <w:hyperlink r:id="rId24">
        <w:r>
          <w:rPr>
            <w:color w:val="0000FF"/>
            <w:u w:val="single"/>
          </w:rPr>
          <w:t>«Нефролог Данила Пыриков — о «репрессивном дисбалансе» на фоне других профессий в отношении врачей на примере принудительных отработок»</w:t>
        </w:r>
      </w:hyperlink>
      <w:r>
        <w:t>, 06.02.2025.</w:t>
      </w:r>
    </w:p>
    <w:p>
      <w:r>
        <w:t xml:space="preserve">[16] Российская газета </w:t>
      </w:r>
      <w:hyperlink r:id="rId25">
        <w:r>
          <w:rPr>
            <w:color w:val="0000FF"/>
            <w:u w:val="single"/>
          </w:rPr>
          <w:t>«Врачи из Лыткарино уезжают в Москву. Лечить местных стал терапевт из Африки»</w:t>
        </w:r>
      </w:hyperlink>
      <w:r>
        <w:t>, 02.03.2024.</w:t>
      </w:r>
    </w:p>
    <w:p>
      <w:r>
        <w:t xml:space="preserve">[17] Новые известия </w:t>
      </w:r>
      <w:hyperlink r:id="rId26">
        <w:r>
          <w:rPr>
            <w:color w:val="0000FF"/>
            <w:u w:val="single"/>
          </w:rPr>
          <w:t>«Иностранцы в российской медицине: новое решение дефицита кадров»</w:t>
        </w:r>
      </w:hyperlink>
      <w:r>
        <w:t>, 04.05.2024.</w:t>
      </w:r>
    </w:p>
    <w:p>
      <w:r>
        <w:t xml:space="preserve">[18] NEWS.RU </w:t>
      </w:r>
      <w:hyperlink r:id="rId27">
        <w:r>
          <w:rPr>
            <w:color w:val="0000FF"/>
            <w:u w:val="single"/>
          </w:rPr>
          <w:t>«Нас лечат мигранты: почему это плохо, куда делись русские врачи»</w:t>
        </w:r>
      </w:hyperlink>
      <w:r>
        <w:t>, 13.03.2025.</w:t>
      </w:r>
    </w:p>
    <w:p>
      <w:r>
        <w:t xml:space="preserve">[19] Наука и университеты </w:t>
      </w:r>
      <w:hyperlink r:id="rId28">
        <w:r>
          <w:rPr>
            <w:color w:val="0000FF"/>
            <w:u w:val="single"/>
          </w:rPr>
          <w:t>«В Курганской области кадровые бреши в здравоохранении начали закрывать врачами из Африки»</w:t>
        </w:r>
      </w:hyperlink>
      <w:r>
        <w:t>, 01.03.2025.</w:t>
      </w:r>
    </w:p>
    <w:p>
      <w:r>
        <w:t xml:space="preserve">[20] TVERIGRAD.RU </w:t>
      </w:r>
      <w:hyperlink r:id="rId29">
        <w:r>
          <w:rPr>
            <w:color w:val="0000FF"/>
            <w:u w:val="single"/>
          </w:rPr>
          <w:t>«Лев из Камеруна. Тверской нейрохирург, которого называют волшебником, спас сотни российских детей»</w:t>
        </w:r>
      </w:hyperlink>
      <w:r>
        <w:t>, 14.09.2020.</w:t>
      </w:r>
    </w:p>
    <w:p>
      <w:r>
        <w:t xml:space="preserve">[21] Медицинская Россия </w:t>
      </w:r>
      <w:hyperlink r:id="rId30">
        <w:r>
          <w:rPr>
            <w:color w:val="0000FF"/>
            <w:u w:val="single"/>
          </w:rPr>
          <w:t>««Ты уедешь, таджиков приглашу!»: СК проверит кузбасскую больницу после коллективной жалобы сотрудников на главврача»</w:t>
        </w:r>
      </w:hyperlink>
      <w:r>
        <w:t>, 04.03.2025.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drovaia-probliema-v-mieditsinie-otrabotki-dlia-studientov-i-vrachi-mighranty" TargetMode="External"/><Relationship Id="rId11" Type="http://schemas.openxmlformats.org/officeDocument/2006/relationships/hyperlink" Target="https://politsturm.com/probliemy-rossiiskogho-zdravookhranieniia" TargetMode="External"/><Relationship Id="rId12" Type="http://schemas.openxmlformats.org/officeDocument/2006/relationships/hyperlink" Target="https://politsturm.com/borba-miedikov-za-svoi-prava-zamietki-na-poliakh" TargetMode="External"/><Relationship Id="rId13" Type="http://schemas.openxmlformats.org/officeDocument/2006/relationships/hyperlink" Target="https://www.rbc.ru/newspaper/2017/04/10/58e4feb59a794722462a85aa" TargetMode="External"/><Relationship Id="rId14" Type="http://schemas.openxmlformats.org/officeDocument/2006/relationships/hyperlink" Target="https://t-j.ru/platyat-malo/" TargetMode="External"/><Relationship Id="rId15" Type="http://schemas.openxmlformats.org/officeDocument/2006/relationships/hyperlink" Target="https://www.noav.ru/?p=37376" TargetMode="External"/><Relationship Id="rId16" Type="http://schemas.openxmlformats.org/officeDocument/2006/relationships/hyperlink" Target="https://dzen.ru/a/ZPcgBL9V7TjgT1e9" TargetMode="External"/><Relationship Id="rId17" Type="http://schemas.openxmlformats.org/officeDocument/2006/relationships/hyperlink" Target="https://fnpr.ru/events/novosti-fnpr/analiz-razvitiya-sotsialno-trudovykh-konfliktov-v-rossiyskoy-federatsii-yanvar-sentyabr-2024-g-.html" TargetMode="External"/><Relationship Id="rId18" Type="http://schemas.openxmlformats.org/officeDocument/2006/relationships/hyperlink" Target="https://politsturm.com/v-rf-vvoditsia-prinuditielnaia-otrabotka-dlia-budushchikh-vrachiei" TargetMode="External"/><Relationship Id="rId19" Type="http://schemas.openxmlformats.org/officeDocument/2006/relationships/hyperlink" Target="https://t.me/mediamedics/11270" TargetMode="External"/><Relationship Id="rId20" Type="http://schemas.openxmlformats.org/officeDocument/2006/relationships/hyperlink" Target="https://t.me/naukauniver/7648" TargetMode="External"/><Relationship Id="rId21" Type="http://schemas.openxmlformats.org/officeDocument/2006/relationships/hyperlink" Target="https://t.me/mediamedics/11455" TargetMode="External"/><Relationship Id="rId22" Type="http://schemas.openxmlformats.org/officeDocument/2006/relationships/hyperlink" Target="https://t.me/mediamedics/11339" TargetMode="External"/><Relationship Id="rId23" Type="http://schemas.openxmlformats.org/officeDocument/2006/relationships/hyperlink" Target="https://t.me/mediamedics/11325" TargetMode="External"/><Relationship Id="rId24" Type="http://schemas.openxmlformats.org/officeDocument/2006/relationships/hyperlink" Target="https://t.me/mediamedics/11224" TargetMode="External"/><Relationship Id="rId25" Type="http://schemas.openxmlformats.org/officeDocument/2006/relationships/hyperlink" Target="https://rg.ru/2024/02/28/reg-cfo/kto-poslednij-k-doktoru-abdelmaliku.html" TargetMode="External"/><Relationship Id="rId26" Type="http://schemas.openxmlformats.org/officeDocument/2006/relationships/hyperlink" Target="https://newizv.ru/news/2024-05-04/inostrantsy-v-rossiyskoy-meditsine-novoe-reshenie-defitsita-kadrov-429878" TargetMode="External"/><Relationship Id="rId27" Type="http://schemas.openxmlformats.org/officeDocument/2006/relationships/hyperlink" Target="https://news.ru/society/nas-lechat-migranty-pochemu-eto-ploho-kuda-delis-russkie-vrachi/" TargetMode="External"/><Relationship Id="rId28" Type="http://schemas.openxmlformats.org/officeDocument/2006/relationships/hyperlink" Target="https://t.me/naukauniver/7778" TargetMode="External"/><Relationship Id="rId29" Type="http://schemas.openxmlformats.org/officeDocument/2006/relationships/hyperlink" Target="https://tverigrad.ru/publication/story-10/" TargetMode="External"/><Relationship Id="rId30" Type="http://schemas.openxmlformats.org/officeDocument/2006/relationships/hyperlink" Target="https://t.me/mediamedics/11473" TargetMode="External"/><Relationship Id="rId31" Type="http://schemas.openxmlformats.org/officeDocument/2006/relationships/hyperlink" Target="https://orgzdrav.vshouz.ru/ru/jarticles_orgzdrav/293.html?SSr=480134db3e07ffffffff27c__07e80c0e07303b-36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