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IT-монополия Oracle за месяц уволила 30 000 сотрудников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2026-05-09</w:t>
      </w:r>
    </w:p>
    <w:p>
      <w:pPr/>
      <w:r>
        <w:t>1 мин. на чтение</w:t>
      </w:r>
    </w:p>
    <w:p/>
    <w:p>
      <w:r>
        <w:rPr>
          <w:b/>
        </w:rPr>
        <w:t xml:space="preserve">Работники корпорации получили уведомления об увольнении на электронную почту. Многие из них трудились в компании более 10 лет. </w:t>
      </w:r>
    </w:p>
    <w:p>
      <w:r>
        <w:rPr>
          <w:b/>
        </w:rPr>
        <w:t xml:space="preserve">Детали. </w:t>
      </w:r>
      <w:r>
        <w:t xml:space="preserve">Уволенных сотрудников корпорации </w:t>
      </w:r>
      <w:hyperlink r:id="rId12">
        <w:r>
          <w:rPr>
            <w:color w:val="0000FF"/>
            <w:u w:val="single"/>
          </w:rPr>
          <w:t>заменила нейросеть</w:t>
        </w:r>
      </w:hyperlink>
      <w:r>
        <w:t xml:space="preserve">, обучением которой занималась и часть попавших под сокращение.  </w:t>
      </w:r>
    </w:p>
    <w:p>
      <w:r>
        <w:t xml:space="preserve">► По результатам письменного опроса 272 уволенных сотрудников правозащитникам удалось выяснить, что более 22% респондентов работали в компании более 15 лет. </w:t>
      </w:r>
    </w:p>
    <w:p>
      <w:r>
        <w:t xml:space="preserve">► Капитализация Oracle составляет более 400 млрд долларов, квартальный рост ее акций был самым стремительным за последние 15 лет. </w:t>
      </w:r>
    </w:p>
    <w:p>
      <w:r>
        <w:t xml:space="preserve">► 17 апреля более 600 сотрудников компании подписали коллективное письмо в адрес руководства корпорации с требованием увеличения выходного пособия и продления медицинской страховки. </w:t>
      </w:r>
    </w:p>
    <w:p>
      <w:r>
        <w:t>► Руководство Oracle отказалось рассматривать коллективное обращение и заявило об исключительно индивидуальном рассмотрении подобных вопросов.</w:t>
      </w:r>
    </w:p>
    <w:p>
      <w:r>
        <w:rPr>
          <w:b/>
        </w:rPr>
        <w:t xml:space="preserve">Контекст. </w:t>
      </w:r>
      <w:r>
        <w:t xml:space="preserve">Соучредитель Oracle Ларри Эллисон является одним из </w:t>
      </w:r>
      <w:hyperlink r:id="rId13">
        <w:r>
          <w:rPr>
            <w:color w:val="0000FF"/>
            <w:u w:val="single"/>
          </w:rPr>
          <w:t>самых богатых</w:t>
        </w:r>
      </w:hyperlink>
      <w:r>
        <w:t xml:space="preserve"> людей в США, крупным спонсором Республиканской партии и активным сторонником Дональда Трампа. </w:t>
      </w:r>
    </w:p>
    <w:p>
      <w:r>
        <w:t xml:space="preserve">► В январе 2025 г. Эллисон принимала участие в мероприятии по учреждению проекта Stargate. Данный проект был организован Дональдом Трампом в целях развития американского ИИ для победы над Китаем в гонке вооружений. </w:t>
      </w:r>
    </w:p>
    <w:p>
      <w:r>
        <w:t xml:space="preserve">► Проект Stargate, участником которого является Oracle, оценивается в сумму в 500 млрд долларов. </w:t>
      </w:r>
    </w:p>
    <w:p>
      <w:r>
        <w:t xml:space="preserve">► В сентябре 2025 г. Oracle объявила о соглашении с OpenAI на сумму 300 млрд долларов. Соглашение касается использования облачных хранилищ. </w:t>
      </w:r>
    </w:p>
    <w:p>
      <w:r>
        <w:rPr>
          <w:b/>
        </w:rPr>
        <w:t xml:space="preserve">Важно знать. </w:t>
      </w:r>
      <w:r>
        <w:t>Увеличение прибыли - единственная цель бизнес-корпораций. Ради достижения этой цели хороши любые средства: от массовых увольнений до участия в масштабных программах перевооружения.</w:t>
      </w:r>
    </w:p>
    <w:p>
      <w:r>
        <w:t xml:space="preserve">► Искусственный интеллект для крупного бизнеса является одним из средств сокращения производственных издержек. Применение ИИ в целях уменьшения количества нанимаемых работников в обозримом будущем получит еще более широкое распространение.  </w:t>
      </w:r>
    </w:p>
    <w:p>
      <w:r>
        <w:t>► Наемным работникам не следует уповать на добросовестность и порядочность хозяев бизнеса. При капитализме рабочий не имеет таких трудовых заслуг, которыми его наниматель не пренебрег бы в погоне за большей прибылью.</w:t>
      </w:r>
    </w:p>
    <w:p>
      <w:r>
        <w:t xml:space="preserve">► Единственным средством защиты интересов рабочих всех профессий является их объединение на почве осознания общности своих классовых интересов. </w:t>
      </w:r>
    </w:p>
    <w:p>
      <w:r>
        <w:t>► Такое объединение должно ставить перед собой не только экономические, но и политические цели, главная среди которых - ликвидация системы наемного труда.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it-monopoliia-oracle-za-miesiats-uvolila-30-000-sotrudnikov" TargetMode="External"/><Relationship Id="rId12" Type="http://schemas.openxmlformats.org/officeDocument/2006/relationships/hyperlink" Target="https://www.forbes.ru/tekhnologii/560433-prosto-punkt-v-vedomosti-kak-oracle-uvolila-po-pocte-30-000-sotrudnikov" TargetMode="External"/><Relationship Id="rId13" Type="http://schemas.openxmlformats.org/officeDocument/2006/relationships/hyperlink" Target="https://politsturm.com/amierikanskii-milliardier-sozdaiet-novuiu-miedia-impieri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