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ФАС предложила законопроект о «необоснованной цене»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2024-02-15</w:t>
      </w:r>
    </w:p>
    <w:p>
      <w:pPr/>
      <w:r>
        <w:t>1 мин. на чтение</w:t>
      </w:r>
    </w:p>
    <w:p/>
    <w:p>
      <w:r>
        <w:t xml:space="preserve">Федеральная антимонопольная служба </w:t>
      </w:r>
      <w:hyperlink r:id="rId11">
        <w:r>
          <w:rPr>
            <w:color w:val="0000FF"/>
            <w:u w:val="single"/>
          </w:rPr>
          <w:t>выдвинула</w:t>
        </w:r>
      </w:hyperlink>
      <w:r>
        <w:t xml:space="preserve"> законопроект о “необоснованной цене”. В нем говорится, что цена признается необоснованной, если 60 дней подряд она на 5% обгоняла инфляцию без обусловленных экономических факторов.</w:t>
      </w:r>
    </w:p>
    <w:p>
      <w:r>
        <w:t>К этим факторам относится: существенное изменение уровня спроса или предложения, изменение регулируемых тарифов, изменение цен на сырье и комплектующие изделия, сезонный фактор, а также “иные факторы”. Также правительство поручило ФАС доработать законопроект, определив исчерпывающий перечень факторов, подтверждающих обоснованность повышения цен, а также методики их оценки.</w:t>
      </w:r>
    </w:p>
    <w:p>
      <w:r>
        <w:t>В реалиях рыночной экономики все её отрасли и средства, необходимые для жизни человека, принадлежат группе лиц, эксплуатирующему труд наемных работников. Государство - это орудие насилия в руках крупнейших бизнесменов, которое всегда действует в их интересах. Упомянутые выше законопроекты нисколько не улучшат ухудшающегося положения трудящегося большинства. Наоборот, они нужны для усиления позиций кучки богатейших предпринимателей, создающих монополии. Тем временем на рынке товаров и услуг все больше относительно мелких игроков будут разоряться. Положения, которые предлагает внедрить ФАС, на самом деле нисколько не ограничивают рост цен, а только легализуют их повышение.</w:t>
      </w:r>
    </w:p>
    <w:p>
      <w:r>
        <w:t>Пока в мире существует капитализм с присущей ему анархией производства, кризисы будут постоянно повторяться и усиливаться. Прямая противоположность - социализм, с установленной властью рабочих и плановой экономикой, не имеет ни экономических, ни политических кризисов. А положение тружеников при нем имеет все условия для постоянного улучшения.</w:t>
      </w:r>
    </w:p>
    <w:p>
      <w:r>
        <w:t xml:space="preserve">Источник РБК - </w:t>
      </w:r>
      <w:hyperlink r:id="rId11">
        <w:r>
          <w:rPr>
            <w:color w:val="0000FF"/>
            <w:u w:val="single"/>
          </w:rPr>
          <w:t>«ФАС предложила новую формулу расчета экономически не обоснованных цен»</w:t>
        </w:r>
      </w:hyperlink>
      <w:r>
        <w:t xml:space="preserve"> от 05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as-priedlozhila-zakonoproiekt-nieobosnovannoi-tsieny" TargetMode="External"/><Relationship Id="rId11" Type="http://schemas.openxmlformats.org/officeDocument/2006/relationships/hyperlink" Target="https://www.rbc.ru/business/05/02/2024/65ba68ce9a7947b98a9c9adc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