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Досрочные выборы и реформы в Казахстане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2022-09-11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начале сентября президент Казахстана Касым-Жомарт Токаев объявил о проведении в стране досрочных президентских выборов осенью 2022-го года и начале масштабных реформ.</w:t>
      </w:r>
    </w:p>
    <w:p>
      <w:r>
        <w:t>В частности, Токаев призвал ограничить срок президентских полномочий одним семилетним мандатом без права на переизбрание, а также амнистировать всех, кто был арестован в ходе январских протестов, кроме зачинщиков массовых беспорядков и обвиняемых в попытке насильственной смены власти.</w:t>
      </w:r>
    </w:p>
    <w:p>
      <w:r>
        <w:t>Помимо этого в пакет реформ входит ужесточение наказания за домашние насилие, изменение миграционной политики, увеличение уровня минимальной зарплаты и пенсии. Также, до 2028-го года зафиксируют планку пенсионного возраста для женщин на уровне 61 года, а 50% от ежегодного инвестиционного дохода Национального фонда будут отчислять на специальные накопительные счета детей до достижения ими 18 лет, без права досрочного снятия.</w:t>
      </w:r>
    </w:p>
    <w:p>
      <w:r>
        <w:t>Однако большинство из перечисленных преобразований являются лишь популистской ширмой, необходимой, для того чтобы отвлечь трудящихся от действительно важных изменений. А именно, от ряда экономических нововведений, сутью которых является принятие «нового экономического курса», включающий в себя отказ от вмешательства государства в ценообразование.</w:t>
      </w:r>
    </w:p>
    <w:p>
      <w:r>
        <w:t>Важно, что именно из-за резкого повышения цен на сжиженный газ в январе 2022-го года по всему Казахстану вспыхнули протесты, сопровождающиеся не только массовыми беспорядками, но и забастовками на крупных предприятиях. Тогда власть пошла на уступки трудящимся и ввела государственное регулирование цен на сжиженный газ, социально значимые продовольственные товары и ряд других наименований, чтобы снизить градус народного недовольства.</w:t>
      </w:r>
    </w:p>
    <w:p>
      <w:r>
        <w:t>А теперь, когда протесты окончательно улеглись и ситуация в стране стабилизировалась, власти решили отказаться от государственного контроля цен, чтобы бизнес мог вновь увеличить свою прибыль за счет трудящихся.</w:t>
      </w:r>
    </w:p>
    <w:p>
      <w:r>
        <w:t>Такая судьба ждет любой стихийный протест, не имеющий четкой политической и экономической программы, и любую забастовку, которая выдвигает исключительно экономические требования.</w:t>
      </w:r>
    </w:p>
    <w:p>
      <w:r>
        <w:t>Буржуазная власть согласна лишь на временные уступки, ведущие к краткосрочному уменьшению прибыли. Однако стоит недовольству стихнуть, как все вернется в исходную точку и даже ухудшится.</w:t>
      </w:r>
    </w:p>
    <w:p>
      <w:r>
        <w:t>Главными задачами предстоящих досрочных выборов и принятия реформ в Казахстане являются вовсе не улучшение жизни трудящихся и решение их насущных проблем, а подтверждение легитимности власти Токаева, а значит и группы капиталистов, стоящих за его спиной, и либерализация экономики с целью сохранения прибыли для крупного капитала в условиях усугубляющегося кризиса.</w:t>
      </w:r>
    </w:p>
    <w:p>
      <w:r>
        <w:t>Пока протесты будут оставаться стихийными, не имеющими четкой политической и экономической программы, народ не сможет добиться он владельцев средств производства ничего, кроме недолговечных подачек и популистских заявлений.</w:t>
      </w:r>
    </w:p>
    <w:p>
      <w:r>
        <w:t>Только осознав свои классовые интересы и сплотившись на платформе марксизма-ленинизма, только соединив экономическую борьбу с политической, рабочие смогут добиться качественного изменения своей жизни и построить систему, действующую в интересах трудящегося большинства.</w:t>
      </w:r>
    </w:p>
    <w:p>
      <w:r>
        <w:t>Источник: РБК – “Токаев объявил о внеочередных выборах президента и масштабных реформах” от 01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osrochnye-vybory-i-reformy-v-kazaxst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