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Доказана вина работодателя в смерти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2022-06-26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10 июня во время разбора термической печи в недействующем кузнечно-прессовом цехе ТОО “Курылысмет” произошло обрушение свода. Четыре рабочих в результате происшествия погибли, один выжил. ТОО “Курылысмет” является дочерним предприятием АО «АрселорМиттал Темиртау».</w:t>
      </w:r>
    </w:p>
    <w:p>
      <w:r>
        <w:t>Для выяснения причин происшествия была создана комиссия по расследованию. Комиссия выявила вину и причину несчастного случая.</w:t>
      </w:r>
    </w:p>
    <w:p>
      <w:r>
        <w:t>Руководитель Управления по инспекции труда Карагандинской области Ирина Любарская заявила что заказчиком не была обеспечена безопасность производства строительно-монтажных работ. По итогам специального расследования комиссия определила стопроцентную вину работодателя.</w:t>
      </w:r>
    </w:p>
    <w:p>
      <w:r>
        <w:t>В этом несчастном случае виновны не только работодатели, но и сама экономическая система, которая подтолкнула на такое преступление. При капитализме главной целью становиться прибыль, жажда наживы в большинстве случаев затуманивает разум и заставляет нанимателя рисковать здоровьем работников. И эта же система заставляет рабочих идти на опасную работу, для того чтобы прокормить себя и свои семьи.</w:t>
      </w:r>
    </w:p>
    <w:p>
      <w:r>
        <w:t>Избавиться от таких проблем можно лишь перейдя к другой экономической системе – социализму. Когда главной задачей будет удовлетворение потребностей общества.</w:t>
      </w:r>
    </w:p>
    <w:p>
      <w:r>
        <w:t>Источник: TENGRINEWS – “Гибель рабочих “АрселорМиттал Темиртау”: вину работодателя назвали 100-процентной” от 24 июня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okazana-vina-rabotodatelya-v-smerti-raboch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