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Цитата: В.И.Ленин о буржуазном обществе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2017-11-30</w:t>
      </w:r>
    </w:p>
    <w:p>
      <w:pPr/>
    </w:p>
    <w:p>
      <w:r/>
      <w:r>
        <w:br/>
      </w:r>
      <w:r/>
    </w:p>
    <w:p>
      <w:r>
        <w:t>“Буржуазное общество живет и держится исключительно на наемном труде миллионов. Без этого — ни доходы помещиков, ни прибыль капиталистов, ни всяческие «производные» источники сытой жизни вроде гонораров, жалований и пр. были бы невозможны. А той силой, которая загоняет миллионы в ряды наемников, является голод. ” В.И.Ленин т.22 с.355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itata-v-i-lenin-o-burzhuaznom-obshhe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