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Чиновника в Омской области уволили за хищение 1,5 млн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Не проходит и недели, чтобы в новостных сводках не было очередного громкого дела о взяточничестве. Так, бывшего заместителя министра строительства, транспорта и дорожного хозяйства Омской области Владимира Сычева, арестованного за получение взятки в 1,5 млн. рублей за покровительство коммерческой организации, включили в реестр лиц, которых уволили в связи с утратой доверия.</w:t>
      </w:r>
    </w:p>
    <w:p>
      <w:r>
        <w:t>Схема была довольно классической и известной. По версии следствия, замминистра получил взятку 1,5 млн рублей за предоставлением некоторых услуг по покровительству коммерческой организации. По этому факту по материалам регионального УФСБ возбудили уголовные дела о даче и получении взятки.</w:t>
      </w:r>
    </w:p>
    <w:p>
      <w:r>
        <w:t>Каждый подобный случай лишний раз подтверждает, что правящий класс и бизнес находятся в самом теснейшем сотрудничестве с госаппаратом и чиновниками, которые ради своего личного обогащения готовы наплевать на любые нормы морали и права.</w:t>
      </w:r>
    </w:p>
    <w:p>
      <w:r>
        <w:t>Для того чтобы в будущем социалистическом обществе эффективно бороться с коррупцией, необходимо будет привлекать самих рабочих в управлении государством и создавать систему сдержек и противовесов.</w:t>
      </w:r>
    </w:p>
    <w:p>
      <w:r>
        <w:t>Источник: ТАСС – «Экс-замминистра строительства Омской области внесли в список уволенных за утрату доверия» от 02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novnika-v-omskoj-oblasti-uvolili-za-xishhenie-15-mln-rubl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