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Белый дом запросил дополнительное финансирование для Израиля и Украины в размере $106 млрд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2023-11-05</w:t>
      </w:r>
    </w:p>
    <w:p>
      <w:pPr/>
      <w:r>
        <w:t>1 мин. на чтение</w:t>
      </w:r>
    </w:p>
    <w:p/>
    <w:p>
      <w:r>
        <w:t>В случае одобрения, 61,4 миллиарда долларов помощи пойдут Украине, а 14,3 миллиарда долларов - Израилю. Белый дом запросил 9 миллиардов долларов на гуманитарную помощь Украине, Израилю, сектору Газа «и другие нужды». Финансирование для Украины будет направлено на дополнительное вооружение и оборудование, поддержку страны в предоставлении «важнейших услуг своему народу и поддержании ее экономики», помощь перемещенным украинцам, а также возможности реагирования на ядерные и радиологические инциденты, среди других ресурсов, согласно Информационного бюллетеня Белого дома.</w:t>
      </w:r>
    </w:p>
    <w:p>
      <w:r>
        <w:t>Помощь Израилю будет финансировать готовность систем противовоздушной и противоракетной обороны страны, включая поддержку «Железного купола». Это также пойдет на пополнение запасов Министерства обороны, которые, по словам Белого дома, «используются для поддержки Израиля в трудную минуту», а также на усиление безопасности посольства США, говорится в информационном бюллетене. Это запланированное увеличение финансирования помогает Израилю продолжать свой империализм против Палестины.</w:t>
      </w:r>
    </w:p>
    <w:p>
      <w:r>
        <w:t>Предложение также включает 13,6 миллиарда долларов на пограничную безопасность США для борьбы с большим количеством иммигрантов из Латинской Америки и Карибского бассейна на южной границе, а также торговлю фентанилом (опиоидный анальгетик) и 4 миллиарда долларов на военную помощь и государственное финансирование, предназначенное для противодействия региональным империалистическим усилиям Китая в Азии.</w:t>
      </w:r>
    </w:p>
    <w:p>
      <w:r>
        <w:t>Продолжение империалистической политики США приведет к усилению конфликтов в Украине, Израиле и остальном мире. Политика США направлена на сохранение своих интересов над другими империалистами, такими как Китай, независимо от цены человеческих жизней. Продолжающаяся поддержка Израиля и Украины призвана продолжить их прежнюю глобальную гегемонию против других империалистических государств, в данном случае России, Ирана и Китая. Рабочий класс будет тем, кто будет платить за капиталистические войны и умрет ради прибылей немногих.</w:t>
      </w:r>
    </w:p>
    <w:p>
      <w:r>
        <w:t>В наших интересах объединить массы трудящихся для свержения нынешней эксплуататорской капиталистической системы.</w:t>
      </w:r>
    </w:p>
    <w:p>
      <w:r>
        <w:t xml:space="preserve">Источник: Reuters - </w:t>
      </w:r>
      <w:hyperlink r:id="rId11">
        <w:r>
          <w:rPr>
            <w:color w:val="0000FF"/>
            <w:u w:val="single"/>
          </w:rPr>
          <w:t>«White House asks Congress for $106 billion for Ukraine and Israel wars»</w:t>
        </w:r>
      </w:hyperlink>
      <w:r>
        <w:t xml:space="preserve"> от 20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ielyi-dom-zaprosil-dopolnitielnoie-finansirovaniie-dlia-izrailia-i-ukrainy-v-razmierie-106-milliardov-dollarov" TargetMode="External"/><Relationship Id="rId11" Type="http://schemas.openxmlformats.org/officeDocument/2006/relationships/hyperlink" Target="https://www.reuters.com/world/white-house-asks-congress-106-billion-ukraine-israel-2023-10-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